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62" w:rsidRDefault="00403315" w:rsidP="00403315">
      <w:pPr>
        <w:spacing w:after="0" w:line="240" w:lineRule="auto"/>
        <w:ind w:firstLine="709"/>
        <w:jc w:val="center"/>
        <w:outlineLvl w:val="1"/>
        <w:rPr>
          <w:rFonts w:ascii="Georgia" w:eastAsia="Times New Roman" w:hAnsi="Georgia" w:cs="Arial"/>
          <w:b/>
          <w:color w:val="C00000"/>
          <w:sz w:val="36"/>
          <w:szCs w:val="36"/>
          <w:lang w:eastAsia="ru-RU"/>
        </w:rPr>
      </w:pPr>
      <w:bookmarkStart w:id="0" w:name="_GoBack"/>
      <w:r w:rsidRPr="00403315">
        <w:rPr>
          <w:rFonts w:ascii="Georgia" w:hAnsi="Georgia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21356975" wp14:editId="191B6F98">
            <wp:simplePos x="0" y="0"/>
            <wp:positionH relativeFrom="column">
              <wp:posOffset>-655955</wp:posOffset>
            </wp:positionH>
            <wp:positionV relativeFrom="paragraph">
              <wp:posOffset>-720090</wp:posOffset>
            </wp:positionV>
            <wp:extent cx="7645400" cy="14830425"/>
            <wp:effectExtent l="0" t="0" r="0" b="9525"/>
            <wp:wrapNone/>
            <wp:docPr id="2" name="Рисунок 2" descr="C:\Users\Дом\Desktop\Wallpaper-Green-Green-Circles-Bubbles-Abstraction-Texture-Background-1136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Wallpaper-Green-Green-Circles-Bubbles-Abstraction-Texture-Background-1136x6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Blur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0" cy="148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43B62" w:rsidRPr="00443B62">
        <w:rPr>
          <w:rFonts w:ascii="Georgia" w:eastAsia="Times New Roman" w:hAnsi="Georgia" w:cs="Arial"/>
          <w:b/>
          <w:i/>
          <w:color w:val="C00000"/>
          <w:sz w:val="32"/>
          <w:szCs w:val="32"/>
          <w:lang w:eastAsia="ru-RU"/>
        </w:rPr>
        <w:t>Маленькие манипуляторы: как реагировать на детские манипуляции</w:t>
      </w:r>
      <w:r w:rsidR="00443B62" w:rsidRPr="00443B62">
        <w:rPr>
          <w:rFonts w:ascii="Georgia" w:eastAsia="Times New Roman" w:hAnsi="Georgia" w:cs="Arial"/>
          <w:b/>
          <w:color w:val="C00000"/>
          <w:sz w:val="36"/>
          <w:szCs w:val="36"/>
          <w:lang w:eastAsia="ru-RU"/>
        </w:rPr>
        <w:t>?</w:t>
      </w:r>
    </w:p>
    <w:p w:rsidR="00403315" w:rsidRPr="00443B62" w:rsidRDefault="00403315" w:rsidP="00403315">
      <w:pPr>
        <w:spacing w:after="0" w:line="240" w:lineRule="auto"/>
        <w:ind w:firstLine="709"/>
        <w:jc w:val="center"/>
        <w:outlineLvl w:val="1"/>
        <w:rPr>
          <w:rFonts w:ascii="Georgia" w:eastAsia="Times New Roman" w:hAnsi="Georgia" w:cs="Arial"/>
          <w:b/>
          <w:color w:val="C00000"/>
          <w:sz w:val="28"/>
          <w:szCs w:val="28"/>
          <w:lang w:eastAsia="ru-RU"/>
        </w:rPr>
      </w:pPr>
    </w:p>
    <w:p w:rsidR="00443B62" w:rsidRPr="00443B62" w:rsidRDefault="00443B62" w:rsidP="00403315">
      <w:pPr>
        <w:spacing w:after="0" w:line="240" w:lineRule="auto"/>
        <w:ind w:firstLine="709"/>
        <w:jc w:val="both"/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</w:pPr>
      <w:r w:rsidRPr="00443B62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Манипуляторами не рождаются, ими становится. Поэтому ребенок станет манипулятором или нет, зависит только от родителей, точнее от их воспитания.Стоит один единственный раз пойти на поводу у ребенка, пожалеть его и сделать, так как он хочет для того, чтобы ваш малыш понял свою власть над вами.</w:t>
      </w:r>
    </w:p>
    <w:p w:rsidR="00443B62" w:rsidRPr="00443B62" w:rsidRDefault="00443B62" w:rsidP="00403315">
      <w:pPr>
        <w:spacing w:after="0" w:line="240" w:lineRule="auto"/>
        <w:ind w:firstLine="709"/>
        <w:jc w:val="both"/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</w:pPr>
      <w:r w:rsidRPr="00443B62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Вы даже и не заметите, как его он будет манипулировать вами.</w:t>
      </w:r>
      <w:r w:rsidRPr="00403315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 </w:t>
      </w:r>
      <w:r w:rsidRPr="00403315">
        <w:rPr>
          <w:rFonts w:ascii="Georgia" w:eastAsia="Times New Roman" w:hAnsi="Georgia" w:cs="Arial"/>
          <w:b/>
          <w:bCs/>
          <w:color w:val="4F6228" w:themeColor="accent3" w:themeShade="80"/>
          <w:sz w:val="28"/>
          <w:szCs w:val="28"/>
          <w:lang w:eastAsia="ru-RU"/>
        </w:rPr>
        <w:t>Детские психологи</w:t>
      </w:r>
      <w:r w:rsidRPr="00403315">
        <w:rPr>
          <w:rFonts w:ascii="Georgia" w:eastAsia="Times New Roman" w:hAnsi="Georgia" w:cs="Arial"/>
          <w:b/>
          <w:bCs/>
          <w:color w:val="4F6228" w:themeColor="accent3" w:themeShade="80"/>
          <w:sz w:val="28"/>
          <w:szCs w:val="28"/>
          <w:lang w:eastAsia="ru-RU"/>
        </w:rPr>
        <w:t xml:space="preserve"> </w:t>
      </w:r>
      <w:r w:rsidRPr="00443B62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выявили причину, по которой дети манипулируют своими родителями – это нехватка внимания. Поэтому ребенок всячески старается привлечь внимание взрослых, он может кричать, баловаться и т.д. Неважно, что он будет делать, самое главное, чтобы обратили внимание на него.</w:t>
      </w:r>
    </w:p>
    <w:p w:rsidR="00443B62" w:rsidRPr="00443B62" w:rsidRDefault="00443B62" w:rsidP="00403315">
      <w:pPr>
        <w:spacing w:after="0" w:line="240" w:lineRule="auto"/>
        <w:ind w:firstLine="709"/>
        <w:jc w:val="both"/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</w:pPr>
      <w:r w:rsidRPr="00443B62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Родители сами не замечают, как делают из ребенка манипулятора.</w:t>
      </w:r>
    </w:p>
    <w:p w:rsidR="00443B62" w:rsidRPr="00443B62" w:rsidRDefault="00443B62" w:rsidP="00403315">
      <w:pPr>
        <w:spacing w:after="0" w:line="240" w:lineRule="auto"/>
        <w:ind w:firstLine="709"/>
        <w:jc w:val="both"/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</w:pPr>
      <w:r w:rsidRPr="00443B62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Вы никогда не задумывались, почему дети не любят убирать игрушки? Как правило, каждая мама хоть пару раз, но говорила своему ребенку: «Какой у тебя бардак? Мне это уже надоело! Убери». Поэтому когда вы просите убрать игрушки, то ребенок, как правило, начинает капризничать. Если для вас это не любимое и трудное занятие, то с чего вы взяли, что ребенок захочет заниматься этой неприятной работой. Поэтому мама теряет свое терпение и делает все сама.</w:t>
      </w:r>
      <w:r w:rsidRPr="00403315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 </w:t>
      </w:r>
      <w:r w:rsidRPr="00403315">
        <w:rPr>
          <w:rFonts w:ascii="Georgia" w:eastAsia="Times New Roman" w:hAnsi="Georgia" w:cs="Arial"/>
          <w:b/>
          <w:bCs/>
          <w:color w:val="4F6228" w:themeColor="accent3" w:themeShade="80"/>
          <w:sz w:val="28"/>
          <w:szCs w:val="28"/>
          <w:lang w:eastAsia="ru-RU"/>
        </w:rPr>
        <w:t>В</w:t>
      </w:r>
      <w:r w:rsidRPr="00403315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 xml:space="preserve"> этом  случае рекомендуе</w:t>
      </w:r>
      <w:r w:rsidRPr="00443B62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т</w:t>
      </w:r>
      <w:r w:rsidRPr="00403315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ся</w:t>
      </w:r>
      <w:r w:rsidRPr="00443B62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 xml:space="preserve"> родителям настраивать ребенка позитивно, чтобы слово «уборка» не вызывала у малыша упрямство. Будет сложно, поэтому по началу предлагайте ребенку свою помощь.</w:t>
      </w:r>
    </w:p>
    <w:p w:rsidR="00443B62" w:rsidRPr="00443B62" w:rsidRDefault="00443B62" w:rsidP="00403315">
      <w:pPr>
        <w:spacing w:after="0" w:line="240" w:lineRule="auto"/>
        <w:ind w:firstLine="709"/>
        <w:jc w:val="both"/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</w:pPr>
      <w:r w:rsidRPr="00443B62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Чем раньше вы заметили то, что ваш ребенок начал вами манипулировать тем лучше. Приступайте к действиям, будьте твердыми.</w:t>
      </w:r>
    </w:p>
    <w:p w:rsidR="00443B62" w:rsidRPr="00443B62" w:rsidRDefault="00443B62" w:rsidP="00403315">
      <w:pPr>
        <w:spacing w:after="0" w:line="240" w:lineRule="auto"/>
        <w:ind w:firstLine="709"/>
        <w:jc w:val="both"/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</w:pPr>
      <w:r w:rsidRPr="00443B62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В момент очередной истерике ребенка ему необходимо спокойно и простыми словами объяснить, почему вы не будете выполнять, то, что он хочет. Если вы ребенок все равно продолжает истерику, то вам необходимо просто уйти. С одной стороны это жестоко оставить ребенка в таком состоянии, но поверьте, так будет лучше. Ребенок успокоится, и первый вступит с вами в контакт. Иногда одного раза не достаточно, поэтому проделывайте такую операцию до тех пор, пока ребенок не осознает.</w:t>
      </w:r>
    </w:p>
    <w:p w:rsidR="00443B62" w:rsidRPr="00443B62" w:rsidRDefault="00443B62" w:rsidP="00403315">
      <w:pPr>
        <w:spacing w:after="0" w:line="240" w:lineRule="auto"/>
        <w:ind w:firstLine="709"/>
        <w:jc w:val="both"/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</w:pPr>
      <w:r w:rsidRPr="00443B62">
        <w:rPr>
          <w:rFonts w:ascii="Georgia" w:eastAsia="Times New Roman" w:hAnsi="Georgia" w:cs="Arial"/>
          <w:b/>
          <w:color w:val="4F6228" w:themeColor="accent3" w:themeShade="80"/>
          <w:sz w:val="28"/>
          <w:szCs w:val="28"/>
          <w:lang w:eastAsia="ru-RU"/>
        </w:rPr>
        <w:t>При общении с детьми не сюсюкайтесь с ними, общайтесь с ними на равных, таким образом, вы не столкнетесь с манипулированием. И самое главное предоставляйте ребенку право выбора, пусть и не значительного, но разрешите ему выбирать, например, что он хочет на завтрак или какую футболку ему купить. Если не следовать этим правилам, то вы вырастите несчастного человека, который не способен нормально общаться с людьми.</w:t>
      </w:r>
    </w:p>
    <w:p w:rsidR="002F31E4" w:rsidRPr="00403315" w:rsidRDefault="00443B62" w:rsidP="00403315">
      <w:pPr>
        <w:spacing w:after="0" w:line="240" w:lineRule="auto"/>
        <w:ind w:firstLine="709"/>
        <w:jc w:val="right"/>
        <w:rPr>
          <w:rFonts w:ascii="Georgia" w:hAnsi="Georgia"/>
          <w:b/>
          <w:i/>
          <w:color w:val="4F6228" w:themeColor="accent3" w:themeShade="80"/>
          <w:sz w:val="28"/>
          <w:szCs w:val="28"/>
        </w:rPr>
      </w:pPr>
      <w:r w:rsidRPr="00403315">
        <w:rPr>
          <w:rFonts w:ascii="Georgia" w:hAnsi="Georgia"/>
          <w:b/>
          <w:i/>
          <w:color w:val="4F6228" w:themeColor="accent3" w:themeShade="80"/>
          <w:sz w:val="28"/>
          <w:szCs w:val="28"/>
        </w:rPr>
        <w:t xml:space="preserve">Педагог-психолог МБДОО № </w:t>
      </w:r>
      <w:r w:rsidRPr="00403315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63</w:t>
      </w:r>
      <w:r w:rsidRPr="00403315">
        <w:rPr>
          <w:rFonts w:ascii="Georgia" w:hAnsi="Georgia"/>
          <w:b/>
          <w:i/>
          <w:color w:val="4F6228" w:themeColor="accent3" w:themeShade="80"/>
          <w:sz w:val="28"/>
          <w:szCs w:val="28"/>
        </w:rPr>
        <w:t>, Смирнова Н.Г.</w:t>
      </w:r>
    </w:p>
    <w:sectPr w:rsidR="002F31E4" w:rsidRPr="00403315" w:rsidSect="00403315">
      <w:pgSz w:w="11906" w:h="16838"/>
      <w:pgMar w:top="567" w:right="850" w:bottom="568" w:left="993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BCA"/>
    <w:rsid w:val="00003913"/>
    <w:rsid w:val="000453E1"/>
    <w:rsid w:val="000B5CDD"/>
    <w:rsid w:val="000B6325"/>
    <w:rsid w:val="00105EEC"/>
    <w:rsid w:val="00185AC6"/>
    <w:rsid w:val="00194B5F"/>
    <w:rsid w:val="001A64E3"/>
    <w:rsid w:val="002264B8"/>
    <w:rsid w:val="002440E7"/>
    <w:rsid w:val="002463CD"/>
    <w:rsid w:val="00253E03"/>
    <w:rsid w:val="0025449C"/>
    <w:rsid w:val="002D264D"/>
    <w:rsid w:val="002D6C65"/>
    <w:rsid w:val="002F31E4"/>
    <w:rsid w:val="002F6A5B"/>
    <w:rsid w:val="00403315"/>
    <w:rsid w:val="00434FBE"/>
    <w:rsid w:val="00443B62"/>
    <w:rsid w:val="00451FBB"/>
    <w:rsid w:val="00483BB2"/>
    <w:rsid w:val="004F3A3E"/>
    <w:rsid w:val="005837A4"/>
    <w:rsid w:val="00586BCA"/>
    <w:rsid w:val="005F7F2B"/>
    <w:rsid w:val="00636DBD"/>
    <w:rsid w:val="006726C6"/>
    <w:rsid w:val="006F3A1C"/>
    <w:rsid w:val="00724C6C"/>
    <w:rsid w:val="007C0034"/>
    <w:rsid w:val="00803A06"/>
    <w:rsid w:val="00833B04"/>
    <w:rsid w:val="00843C58"/>
    <w:rsid w:val="0089027F"/>
    <w:rsid w:val="008A20A2"/>
    <w:rsid w:val="00943DE4"/>
    <w:rsid w:val="00946C73"/>
    <w:rsid w:val="009506B4"/>
    <w:rsid w:val="009917FA"/>
    <w:rsid w:val="009B057A"/>
    <w:rsid w:val="009E47C5"/>
    <w:rsid w:val="00A0030B"/>
    <w:rsid w:val="00A212A1"/>
    <w:rsid w:val="00A726AF"/>
    <w:rsid w:val="00B462AC"/>
    <w:rsid w:val="00BA2A25"/>
    <w:rsid w:val="00BE18E5"/>
    <w:rsid w:val="00C07084"/>
    <w:rsid w:val="00C10ABE"/>
    <w:rsid w:val="00C36220"/>
    <w:rsid w:val="00C930BA"/>
    <w:rsid w:val="00CC23DE"/>
    <w:rsid w:val="00CE30D2"/>
    <w:rsid w:val="00D4715A"/>
    <w:rsid w:val="00D65B9A"/>
    <w:rsid w:val="00DE11A4"/>
    <w:rsid w:val="00DE1A5D"/>
    <w:rsid w:val="00DE752A"/>
    <w:rsid w:val="00E0349F"/>
    <w:rsid w:val="00E03593"/>
    <w:rsid w:val="00E1295E"/>
    <w:rsid w:val="00E72DA0"/>
    <w:rsid w:val="00E85E3B"/>
    <w:rsid w:val="00EA1008"/>
    <w:rsid w:val="00F07248"/>
    <w:rsid w:val="00F26586"/>
    <w:rsid w:val="00F450E8"/>
    <w:rsid w:val="00F46B60"/>
    <w:rsid w:val="00F716FE"/>
    <w:rsid w:val="00F94A4B"/>
    <w:rsid w:val="00FA1DAE"/>
    <w:rsid w:val="00FC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8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2015-03-18T06:40:00Z</dcterms:created>
  <dcterms:modified xsi:type="dcterms:W3CDTF">2015-03-18T06:58:00Z</dcterms:modified>
</cp:coreProperties>
</file>